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3"/>
        <w:tblpPr w:leftFromText="180" w:rightFromText="180" w:vertAnchor="text" w:horzAnchor="page" w:tblpX="1766" w:tblpY="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527"/>
        <w:gridCol w:w="1315"/>
        <w:gridCol w:w="917"/>
        <w:gridCol w:w="573"/>
        <w:gridCol w:w="807"/>
        <w:gridCol w:w="1159"/>
        <w:gridCol w:w="1494"/>
        <w:gridCol w:w="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16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红河州中医医院医疗设备市场调查报价表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产品名称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生产厂家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规格型号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数量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单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合计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  <w:t>设备使用的耗材或试剂或易损件单价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</w:rPr>
              <w:t>耗材或试剂是否专用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烫平机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sectPr>
      <w:headerReference r:id="rId3" w:type="default"/>
      <w:pgSz w:w="11906" w:h="16838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YzFmNmI1YmQzMzNjMDFhMjFkY2RhZWYyNWY1OTQifQ=="/>
  </w:docVars>
  <w:rsids>
    <w:rsidRoot w:val="42F678D2"/>
    <w:rsid w:val="42F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2022-11-14T03:29:00Z</dcterms:created>
  <dc:creator>-  普罗</dc:creator>
  <cp:lastModifiedBy>-  普罗</cp:lastModifiedBy>
  <dcterms:modified xsi:type="dcterms:W3CDTF">2022-11-14T03:30:14Z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68778553CA15486C85E85C9F61477D69</vt:lpwstr>
  </property>
</Properties>
</file>